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E84E" w14:textId="6109DB79" w:rsidR="006A791A" w:rsidRDefault="00774D00">
      <w:pPr>
        <w:jc w:val="center"/>
        <w:rPr>
          <w:rFonts w:ascii="微软雅黑" w:eastAsia="微软雅黑" w:hAnsi="微软雅黑" w:cs="微软雅黑"/>
          <w:sz w:val="28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8"/>
          <w:szCs w:val="36"/>
        </w:rPr>
        <w:t>关于期末考试启用智能巡考系统的温馨提示</w:t>
      </w:r>
    </w:p>
    <w:p w14:paraId="47DAE1C4" w14:textId="77777777" w:rsidR="006A791A" w:rsidRDefault="00774D00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各位同学：</w:t>
      </w:r>
    </w:p>
    <w:p w14:paraId="3EC590A5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为保障期末考试的公平公正，本次考试将全面启用智能巡考系统，系统将全程实时监控考场情况，精准识别违规行为，请大家严格遵守考场规则，诚信应考。</w:t>
      </w:r>
    </w:p>
    <w:p w14:paraId="6CAFDC02" w14:textId="77777777" w:rsidR="006A791A" w:rsidRDefault="00774D00" w:rsidP="009A4022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一、智能巡考系统说明</w:t>
      </w:r>
    </w:p>
    <w:p w14:paraId="1072A5D9" w14:textId="0F362246" w:rsidR="006A791A" w:rsidRDefault="00774D00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智能巡考系统通过高清摄像头与 AI 行为识别技术，对考场内考生行为进行实时分析。系统仅作为异常行为预警工具，所有监控数据仅用于考试纪律核查，将严格保障个人隐私安全，考完后按规定统一存储管理。</w:t>
      </w:r>
    </w:p>
    <w:p w14:paraId="0A3A07A0" w14:textId="77777777" w:rsidR="006A791A" w:rsidRDefault="00774D00" w:rsidP="009A4022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二、重点监测的异常行为</w:t>
      </w:r>
    </w:p>
    <w:p w14:paraId="25BD4B71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1.传递可疑物品，包括纸条、试卷、草稿纸等各类可能用于作弊的物品。</w:t>
      </w:r>
    </w:p>
    <w:p w14:paraId="2CB786CA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2.手部放置桌下并埋头，或手部做出疑似传递、翻阅违规材料的动作。</w:t>
      </w:r>
    </w:p>
    <w:p w14:paraId="336E4E0E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前后左右偏头，视线偏离自身试卷超过规定角度及时间，疑似旁窥行为。</w:t>
      </w:r>
    </w:p>
    <w:p w14:paraId="7D09732E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3.考试期间弯腰捡拾可疑物品，或接触考场内非个人指定区域的物品。</w:t>
      </w:r>
    </w:p>
    <w:p w14:paraId="5848FC34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未经监考人员许可，中途擅自出入考场。</w:t>
      </w:r>
    </w:p>
    <w:p w14:paraId="16DD3A64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4.不按规定时间作答，包括开考信号发出前提前答题、考试结束信号发出后继续作答。</w:t>
      </w:r>
    </w:p>
    <w:p w14:paraId="45AFACB1" w14:textId="77777777" w:rsidR="006A791A" w:rsidRDefault="00774D00" w:rsidP="009A4022">
      <w:pPr>
        <w:ind w:firstLineChars="200" w:firstLine="56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lastRenderedPageBreak/>
        <w:t>三、应考注意事项</w:t>
      </w:r>
    </w:p>
    <w:p w14:paraId="589D18FB" w14:textId="3391A490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1.进入考场后对号入座，将准考证等证件放在桌面指定位置备查，答题前按规定填写个人信</w:t>
      </w:r>
      <w:r w:rsidRPr="009336F3">
        <w:rPr>
          <w:rFonts w:ascii="仿宋" w:eastAsia="仿宋" w:hAnsi="仿宋" w:cs="仿宋" w:hint="eastAsia"/>
          <w:sz w:val="28"/>
          <w:szCs w:val="36"/>
        </w:rPr>
        <w:t>息。</w:t>
      </w:r>
    </w:p>
    <w:p w14:paraId="1FEB6816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2.答题期间保持坐姿端正，手部尽量放在桌面可见区域，如需举手询问、更换文具等，先示意监考人员，得到允许后再行动。</w:t>
      </w:r>
    </w:p>
    <w:p w14:paraId="4AF62F21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3.严格遵守考试时间规定，开考 15 分钟后不得入场，交卷离场后不得再返回考场，也不得在考场附近逗留交谈。</w:t>
      </w:r>
    </w:p>
    <w:p w14:paraId="6BBD4451" w14:textId="77777777" w:rsidR="006A791A" w:rsidRDefault="00774D00" w:rsidP="009A4022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4.若身体出现不适等特殊情况，立即举手向监考人员报告，由工作人员协调处理，切勿擅自行动。</w:t>
      </w:r>
    </w:p>
    <w:p w14:paraId="4F074711" w14:textId="77777777" w:rsidR="006A791A" w:rsidRDefault="00774D00">
      <w:p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四、违规处理说明</w:t>
      </w:r>
    </w:p>
    <w:p w14:paraId="65DCA8BA" w14:textId="5418CC45" w:rsidR="006A791A" w:rsidRDefault="00774D00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凡经系统预警并经人工复核确认的违规行为，将严格按照</w:t>
      </w:r>
      <w:r w:rsidRPr="009A4022">
        <w:rPr>
          <w:rFonts w:ascii="仿宋" w:eastAsia="仿宋" w:hAnsi="仿宋" w:cs="仿宋" w:hint="eastAsia"/>
          <w:sz w:val="28"/>
          <w:szCs w:val="28"/>
        </w:rPr>
        <w:t>《</w:t>
      </w:r>
      <w:r w:rsidR="009A4022" w:rsidRPr="009A4022">
        <w:rPr>
          <w:rFonts w:ascii="仿宋" w:eastAsia="仿宋" w:hAnsi="仿宋" w:hint="eastAsia"/>
          <w:spacing w:val="-4"/>
          <w:sz w:val="28"/>
          <w:szCs w:val="28"/>
        </w:rPr>
        <w:t>西北农林科技大学学生违纪处分规定</w:t>
      </w:r>
      <w:r w:rsidRPr="009A4022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 w:hint="eastAsia"/>
          <w:sz w:val="28"/>
          <w:szCs w:val="36"/>
        </w:rPr>
        <w:t>处理。</w:t>
      </w:r>
    </w:p>
    <w:p w14:paraId="65905AFC" w14:textId="70680847" w:rsidR="006A791A" w:rsidRDefault="00774D00">
      <w:pPr>
        <w:ind w:firstLineChars="200" w:firstLine="560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诚信是立身之本，考试是对学习成果的真实检验。请各位同学自觉遵守考场纪律，规范自身行为，</w:t>
      </w:r>
      <w:r w:rsidR="00FD3D1A">
        <w:rPr>
          <w:rFonts w:ascii="仿宋" w:eastAsia="仿宋" w:hAnsi="仿宋" w:cs="仿宋" w:hint="eastAsia"/>
          <w:sz w:val="28"/>
          <w:szCs w:val="36"/>
        </w:rPr>
        <w:t>共同营造诚实守信的良好考试氛围。</w:t>
      </w:r>
      <w:r>
        <w:rPr>
          <w:rFonts w:ascii="仿宋" w:eastAsia="仿宋" w:hAnsi="仿宋" w:cs="仿宋" w:hint="eastAsia"/>
          <w:sz w:val="28"/>
          <w:szCs w:val="36"/>
        </w:rPr>
        <w:t>预祝大家取得理想成绩！</w:t>
      </w:r>
    </w:p>
    <w:p w14:paraId="310A4FCB" w14:textId="77777777" w:rsidR="006A791A" w:rsidRDefault="006A791A">
      <w:pPr>
        <w:rPr>
          <w:rFonts w:ascii="仿宋" w:eastAsia="仿宋" w:hAnsi="仿宋" w:cs="仿宋"/>
          <w:sz w:val="28"/>
          <w:szCs w:val="36"/>
        </w:rPr>
      </w:pPr>
    </w:p>
    <w:sectPr w:rsidR="006A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1E8ED" w14:textId="77777777" w:rsidR="00542AAF" w:rsidRDefault="00542AAF" w:rsidP="0096363B">
      <w:r>
        <w:separator/>
      </w:r>
    </w:p>
  </w:endnote>
  <w:endnote w:type="continuationSeparator" w:id="0">
    <w:p w14:paraId="6A93E13B" w14:textId="77777777" w:rsidR="00542AAF" w:rsidRDefault="00542AAF" w:rsidP="009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B366" w14:textId="77777777" w:rsidR="00542AAF" w:rsidRDefault="00542AAF" w:rsidP="0096363B">
      <w:r>
        <w:separator/>
      </w:r>
    </w:p>
  </w:footnote>
  <w:footnote w:type="continuationSeparator" w:id="0">
    <w:p w14:paraId="249AA568" w14:textId="77777777" w:rsidR="00542AAF" w:rsidRDefault="00542AAF" w:rsidP="00963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F5843"/>
    <w:rsid w:val="000B0873"/>
    <w:rsid w:val="004E5EA0"/>
    <w:rsid w:val="00542AAF"/>
    <w:rsid w:val="006A791A"/>
    <w:rsid w:val="006F1A31"/>
    <w:rsid w:val="00704897"/>
    <w:rsid w:val="00774D00"/>
    <w:rsid w:val="00784061"/>
    <w:rsid w:val="00880776"/>
    <w:rsid w:val="00892DAC"/>
    <w:rsid w:val="009336F3"/>
    <w:rsid w:val="0096363B"/>
    <w:rsid w:val="009A4022"/>
    <w:rsid w:val="009B4BF4"/>
    <w:rsid w:val="00A22B3B"/>
    <w:rsid w:val="00A34BCF"/>
    <w:rsid w:val="00A47E00"/>
    <w:rsid w:val="00FD3D1A"/>
    <w:rsid w:val="114F6F76"/>
    <w:rsid w:val="46B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8EF9C"/>
  <w15:docId w15:val="{087637E4-CA06-4993-BABA-180F8854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3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63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3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A47E00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A47E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A499-9405-428C-AE48-CD5978F3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wlg</cp:lastModifiedBy>
  <cp:revision>9</cp:revision>
  <cp:lastPrinted>2026-01-04T06:43:00Z</cp:lastPrinted>
  <dcterms:created xsi:type="dcterms:W3CDTF">2025-12-31T09:16:00Z</dcterms:created>
  <dcterms:modified xsi:type="dcterms:W3CDTF">2026-01-09T01:07:00Z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33185652E82A49B0A97435761B1FDD7A_11</vt:lpwstr>
  </property>
  <property fmtid="{D5CDD505-2E9C-101B-9397-08002B2CF9AE}" pid="4" name="KSOTemplateDocerSaveRecord">
    <vt:lpwstr>eyJoZGlkIjoiMDQ4ZTc0YjRlY2ZkNzNiOTRhODI0M2UxZjdiNzQxNmUiLCJ1c2VySWQiOiI0NTM1NTA0MjQifQ==</vt:lpwstr>
  </property>
</Properties>
</file>