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B7" w:rsidRPr="009C7256" w:rsidRDefault="00A976B7" w:rsidP="009C7256">
      <w:pPr>
        <w:spacing w:after="100" w:afterAutospacing="1"/>
        <w:rPr>
          <w:sz w:val="24"/>
        </w:rPr>
      </w:pPr>
      <w:bookmarkStart w:id="0" w:name="_Toc400979351"/>
      <w:bookmarkStart w:id="1" w:name="_Toc400979445"/>
      <w:bookmarkStart w:id="2" w:name="c3"/>
      <w:bookmarkStart w:id="3" w:name="c2"/>
      <w:bookmarkStart w:id="4" w:name="c7"/>
      <w:r w:rsidRPr="009C7256">
        <w:rPr>
          <w:sz w:val="24"/>
        </w:rPr>
        <w:t>附件</w:t>
      </w:r>
      <w:r w:rsidR="00276DDD" w:rsidRPr="009C7256">
        <w:rPr>
          <w:rFonts w:hint="eastAsia"/>
          <w:sz w:val="24"/>
        </w:rPr>
        <w:t>7</w:t>
      </w:r>
      <w:bookmarkEnd w:id="0"/>
      <w:bookmarkEnd w:id="1"/>
    </w:p>
    <w:p w:rsidR="009C7256" w:rsidRPr="009C7256" w:rsidRDefault="00EE17D4" w:rsidP="00FF762C">
      <w:pPr>
        <w:pStyle w:val="a7"/>
        <w:spacing w:before="0" w:beforeAutospacing="0" w:after="0" w:afterAutospacing="0" w:line="360" w:lineRule="auto"/>
        <w:ind w:leftChars="-26" w:left="-55" w:rightChars="-150" w:right="-315"/>
        <w:jc w:val="center"/>
        <w:rPr>
          <w:rStyle w:val="a6"/>
          <w:rFonts w:ascii="黑体" w:eastAsia="黑体" w:hAnsi="黑体"/>
          <w:b w:val="0"/>
          <w:sz w:val="36"/>
          <w:szCs w:val="36"/>
        </w:rPr>
      </w:pPr>
      <w:r w:rsidRPr="009C7256">
        <w:rPr>
          <w:rFonts w:ascii="黑体" w:eastAsia="黑体" w:hAnsi="黑体" w:cs="Times New Roman" w:hint="eastAsia"/>
          <w:bCs/>
          <w:sz w:val="36"/>
          <w:szCs w:val="36"/>
        </w:rPr>
        <w:t>第</w:t>
      </w:r>
      <w:r w:rsidR="008403FC">
        <w:rPr>
          <w:rFonts w:ascii="黑体" w:eastAsia="黑体" w:hAnsi="黑体" w:cs="Times New Roman" w:hint="eastAsia"/>
          <w:bCs/>
          <w:sz w:val="36"/>
          <w:szCs w:val="36"/>
        </w:rPr>
        <w:t>四</w:t>
      </w:r>
      <w:r w:rsidR="00B47E56" w:rsidRPr="009C7256">
        <w:rPr>
          <w:rFonts w:ascii="黑体" w:eastAsia="黑体" w:hAnsi="黑体" w:cs="Times New Roman"/>
          <w:bCs/>
          <w:sz w:val="36"/>
          <w:szCs w:val="36"/>
        </w:rPr>
        <w:t>届</w:t>
      </w:r>
      <w:r w:rsidR="00F92256" w:rsidRPr="009C7256">
        <w:rPr>
          <w:rFonts w:ascii="黑体" w:eastAsia="黑体" w:hAnsi="黑体" w:cs="Times New Roman"/>
          <w:bCs/>
          <w:sz w:val="36"/>
          <w:szCs w:val="36"/>
        </w:rPr>
        <w:t>全国大学生智能农业装备创新大赛</w:t>
      </w:r>
      <w:r w:rsidR="00A976B7" w:rsidRPr="009C7256">
        <w:rPr>
          <w:rStyle w:val="a6"/>
          <w:rFonts w:ascii="黑体" w:eastAsia="黑体" w:hAnsi="黑体"/>
          <w:b w:val="0"/>
          <w:sz w:val="36"/>
          <w:szCs w:val="36"/>
        </w:rPr>
        <w:t>资格及</w:t>
      </w:r>
    </w:p>
    <w:p w:rsidR="00A976B7" w:rsidRPr="009C7256" w:rsidRDefault="00A976B7" w:rsidP="00FF762C">
      <w:pPr>
        <w:pStyle w:val="a7"/>
        <w:spacing w:before="0" w:beforeAutospacing="0" w:after="0" w:afterAutospacing="0" w:line="360" w:lineRule="auto"/>
        <w:ind w:leftChars="-26" w:left="-55" w:rightChars="-150" w:right="-315"/>
        <w:jc w:val="center"/>
        <w:rPr>
          <w:rStyle w:val="a6"/>
          <w:rFonts w:ascii="黑体" w:eastAsia="黑体" w:hAnsi="黑体"/>
          <w:b w:val="0"/>
          <w:sz w:val="36"/>
          <w:szCs w:val="36"/>
        </w:rPr>
      </w:pPr>
      <w:r w:rsidRPr="009C7256">
        <w:rPr>
          <w:rStyle w:val="a6"/>
          <w:rFonts w:ascii="黑体" w:eastAsia="黑体" w:hAnsi="黑体"/>
          <w:b w:val="0"/>
          <w:sz w:val="36"/>
          <w:szCs w:val="36"/>
        </w:rPr>
        <w:t>形式审查实施细则</w:t>
      </w:r>
    </w:p>
    <w:bookmarkEnd w:id="2"/>
    <w:p w:rsidR="00A976B7" w:rsidRPr="00E07397" w:rsidRDefault="00A976B7" w:rsidP="00A976B7">
      <w:pPr>
        <w:pStyle w:val="a7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76B7" w:rsidRPr="00E07397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本实施细则依据《全国大学生智能农业装备创新大赛章程》，大赛</w:t>
      </w:r>
      <w:r w:rsidR="002E2154">
        <w:rPr>
          <w:rFonts w:ascii="Times New Roman" w:hAnsi="Times New Roman" w:cs="Times New Roman"/>
          <w:sz w:val="28"/>
          <w:szCs w:val="28"/>
        </w:rPr>
        <w:t>承办单位</w:t>
      </w:r>
      <w:r w:rsidR="00486CED" w:rsidRPr="00E07397">
        <w:rPr>
          <w:rFonts w:ascii="Times New Roman" w:hAnsi="Times New Roman" w:cs="Times New Roman"/>
          <w:sz w:val="28"/>
          <w:szCs w:val="28"/>
        </w:rPr>
        <w:t>对参赛作品进行资格及形式审查时须参照本细则执行。大赛</w:t>
      </w:r>
      <w:r w:rsidR="002E2154">
        <w:rPr>
          <w:rFonts w:ascii="Times New Roman" w:hAnsi="Times New Roman" w:cs="Times New Roman"/>
          <w:sz w:val="28"/>
          <w:szCs w:val="28"/>
        </w:rPr>
        <w:t>承办单位</w:t>
      </w:r>
      <w:r w:rsidRPr="00E07397">
        <w:rPr>
          <w:rFonts w:ascii="Times New Roman" w:hAnsi="Times New Roman" w:cs="Times New Roman"/>
          <w:sz w:val="28"/>
          <w:szCs w:val="28"/>
        </w:rPr>
        <w:t>依据本细则判定被质疑和投诉作品的资格是否有效。</w:t>
      </w:r>
    </w:p>
    <w:p w:rsidR="00A976B7" w:rsidRPr="00E07397" w:rsidRDefault="00A976B7" w:rsidP="00A976B7">
      <w:pPr>
        <w:pStyle w:val="a7"/>
        <w:spacing w:before="0" w:beforeAutospacing="0" w:after="0" w:afterAutospacing="0" w:line="360" w:lineRule="auto"/>
        <w:ind w:firstLine="561"/>
        <w:rPr>
          <w:rFonts w:ascii="Times New Roman" w:eastAsia="黑体" w:hAnsi="Times New Roman" w:cs="Times New Roman"/>
          <w:sz w:val="30"/>
          <w:szCs w:val="30"/>
        </w:rPr>
      </w:pPr>
      <w:r w:rsidRPr="00E07397">
        <w:rPr>
          <w:rFonts w:ascii="Times New Roman" w:eastAsia="黑体" w:hAnsi="Times New Roman" w:cs="Times New Roman"/>
          <w:sz w:val="30"/>
          <w:szCs w:val="30"/>
        </w:rPr>
        <w:t>一、关于资格审查</w:t>
      </w:r>
    </w:p>
    <w:p w:rsidR="00A976B7" w:rsidRPr="00E07397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1</w:t>
      </w:r>
      <w:r w:rsidRPr="00E07397">
        <w:rPr>
          <w:rFonts w:ascii="Times New Roman" w:hAnsi="Times New Roman" w:cs="Times New Roman"/>
          <w:sz w:val="28"/>
          <w:szCs w:val="28"/>
        </w:rPr>
        <w:t>．凡在举办大赛终审决赛的当年</w:t>
      </w:r>
      <w:r w:rsidR="00752C2C">
        <w:rPr>
          <w:rFonts w:ascii="Times New Roman" w:hAnsi="Times New Roman" w:cs="Times New Roman" w:hint="eastAsia"/>
          <w:sz w:val="28"/>
          <w:szCs w:val="28"/>
        </w:rPr>
        <w:t>9</w:t>
      </w:r>
      <w:r w:rsidRPr="00E07397">
        <w:rPr>
          <w:rFonts w:ascii="Times New Roman" w:hAnsi="Times New Roman" w:cs="Times New Roman"/>
          <w:sz w:val="28"/>
          <w:szCs w:val="28"/>
        </w:rPr>
        <w:t>月以前</w:t>
      </w:r>
      <w:r w:rsidR="00FA4EE7">
        <w:rPr>
          <w:rFonts w:ascii="Times New Roman" w:hAnsi="Times New Roman" w:cs="Times New Roman" w:hint="eastAsia"/>
          <w:sz w:val="28"/>
          <w:szCs w:val="28"/>
        </w:rPr>
        <w:t>（含</w:t>
      </w:r>
      <w:r w:rsidR="00FA4EE7">
        <w:rPr>
          <w:rFonts w:ascii="Times New Roman" w:hAnsi="Times New Roman" w:cs="Times New Roman" w:hint="eastAsia"/>
          <w:sz w:val="28"/>
          <w:szCs w:val="28"/>
        </w:rPr>
        <w:t>9</w:t>
      </w:r>
      <w:r w:rsidR="00FA4EE7">
        <w:rPr>
          <w:rFonts w:ascii="Times New Roman" w:hAnsi="Times New Roman" w:cs="Times New Roman" w:hint="eastAsia"/>
          <w:sz w:val="28"/>
          <w:szCs w:val="28"/>
        </w:rPr>
        <w:t>月）</w:t>
      </w:r>
      <w:r w:rsidRPr="00E07397">
        <w:rPr>
          <w:rFonts w:ascii="Times New Roman" w:hAnsi="Times New Roman" w:cs="Times New Roman"/>
          <w:sz w:val="28"/>
          <w:szCs w:val="28"/>
        </w:rPr>
        <w:t>正式注册的全日制非成人教育的</w:t>
      </w:r>
      <w:r w:rsidR="00A80E1F" w:rsidRPr="00E07397">
        <w:rPr>
          <w:rFonts w:ascii="Times New Roman" w:hAnsi="Times New Roman" w:cs="Times New Roman"/>
          <w:sz w:val="28"/>
          <w:szCs w:val="28"/>
        </w:rPr>
        <w:t>各类高等院校（含社会力量举办的高等院校）的在校中国籍本科生和硕博</w:t>
      </w:r>
      <w:r w:rsidRPr="00E07397">
        <w:rPr>
          <w:rFonts w:ascii="Times New Roman" w:hAnsi="Times New Roman" w:cs="Times New Roman"/>
          <w:sz w:val="28"/>
          <w:szCs w:val="28"/>
        </w:rPr>
        <w:t>研究生（均不含在职研究生）都可申报作品参赛。</w:t>
      </w:r>
    </w:p>
    <w:p w:rsidR="00FF762C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2</w:t>
      </w:r>
      <w:r w:rsidR="008067D9" w:rsidRPr="00E07397">
        <w:rPr>
          <w:rFonts w:ascii="Times New Roman" w:hAnsi="Times New Roman" w:cs="Times New Roman"/>
          <w:sz w:val="28"/>
          <w:szCs w:val="28"/>
        </w:rPr>
        <w:t>．</w:t>
      </w:r>
      <w:r w:rsidRPr="00E07397">
        <w:rPr>
          <w:rFonts w:ascii="Times New Roman" w:hAnsi="Times New Roman" w:cs="Times New Roman"/>
          <w:sz w:val="28"/>
          <w:szCs w:val="28"/>
        </w:rPr>
        <w:t>参赛作品以团队形式申报。团队作品除填写团队作品名称外，对于</w:t>
      </w:r>
      <w:r w:rsidRPr="00E07397">
        <w:rPr>
          <w:rFonts w:ascii="Times New Roman" w:hAnsi="Times New Roman" w:cs="Times New Roman"/>
          <w:sz w:val="28"/>
          <w:szCs w:val="28"/>
        </w:rPr>
        <w:t>A</w:t>
      </w:r>
      <w:r w:rsidRPr="00E07397">
        <w:rPr>
          <w:rFonts w:ascii="Times New Roman" w:hAnsi="Times New Roman" w:cs="Times New Roman"/>
          <w:sz w:val="28"/>
          <w:szCs w:val="28"/>
        </w:rPr>
        <w:t>类作品（自由选题，科技发明制作类）还要注明一位学历最高的作者为团队项目的代表，团队作者必须均为学生，均按学历最高的作者划分本科生作品、研究生作品。</w:t>
      </w:r>
    </w:p>
    <w:p w:rsidR="00A976B7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B</w:t>
      </w:r>
      <w:r w:rsidRPr="00E07397">
        <w:rPr>
          <w:rFonts w:ascii="Times New Roman" w:hAnsi="Times New Roman" w:cs="Times New Roman"/>
          <w:sz w:val="28"/>
          <w:szCs w:val="28"/>
        </w:rPr>
        <w:t>类（指定题目，</w:t>
      </w:r>
      <w:r w:rsidR="001A0C1E">
        <w:rPr>
          <w:rFonts w:ascii="Times New Roman" w:hAnsi="Times New Roman" w:cs="Times New Roman" w:hint="eastAsia"/>
          <w:sz w:val="28"/>
          <w:szCs w:val="28"/>
        </w:rPr>
        <w:t>番茄</w:t>
      </w:r>
      <w:r w:rsidR="002A77D2" w:rsidRPr="002A77D2">
        <w:rPr>
          <w:rFonts w:ascii="Times New Roman" w:hAnsi="Times New Roman" w:cs="Times New Roman" w:hint="eastAsia"/>
          <w:sz w:val="28"/>
          <w:szCs w:val="28"/>
        </w:rPr>
        <w:t>机器人</w:t>
      </w:r>
      <w:r w:rsidR="00735E48" w:rsidRPr="00735E48">
        <w:rPr>
          <w:rFonts w:ascii="Times New Roman" w:hAnsi="Times New Roman" w:cs="Times New Roman" w:hint="eastAsia"/>
          <w:sz w:val="28"/>
          <w:szCs w:val="28"/>
        </w:rPr>
        <w:t>竞技</w:t>
      </w:r>
      <w:r w:rsidRPr="00E07397">
        <w:rPr>
          <w:rFonts w:ascii="Times New Roman" w:hAnsi="Times New Roman" w:cs="Times New Roman"/>
          <w:sz w:val="28"/>
          <w:szCs w:val="28"/>
        </w:rPr>
        <w:t>）作品允许本科生和研究生</w:t>
      </w:r>
      <w:r w:rsidR="001A0C1E">
        <w:rPr>
          <w:rFonts w:ascii="Times New Roman" w:hAnsi="Times New Roman" w:cs="Times New Roman" w:hint="eastAsia"/>
          <w:sz w:val="28"/>
          <w:szCs w:val="28"/>
        </w:rPr>
        <w:t>混合</w:t>
      </w:r>
      <w:r w:rsidRPr="00E07397">
        <w:rPr>
          <w:rFonts w:ascii="Times New Roman" w:hAnsi="Times New Roman" w:cs="Times New Roman"/>
          <w:sz w:val="28"/>
          <w:szCs w:val="28"/>
        </w:rPr>
        <w:t>组队，队长允许本科生担任。</w:t>
      </w:r>
    </w:p>
    <w:p w:rsidR="00FF762C" w:rsidRDefault="00735E48" w:rsidP="00FF762C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 w:rsidR="00FF762C" w:rsidRPr="00E07397">
        <w:rPr>
          <w:rFonts w:ascii="Times New Roman" w:hAnsi="Times New Roman" w:cs="Times New Roman"/>
          <w:sz w:val="28"/>
          <w:szCs w:val="28"/>
        </w:rPr>
        <w:t>类（</w:t>
      </w:r>
      <w:r>
        <w:rPr>
          <w:rFonts w:ascii="Times New Roman" w:hAnsi="Times New Roman" w:cs="Times New Roman" w:hint="eastAsia"/>
          <w:sz w:val="28"/>
          <w:szCs w:val="28"/>
        </w:rPr>
        <w:t>企业类</w:t>
      </w:r>
      <w:r w:rsidR="00FF762C" w:rsidRPr="00E07397">
        <w:rPr>
          <w:rFonts w:ascii="Times New Roman" w:hAnsi="Times New Roman" w:cs="Times New Roman"/>
          <w:sz w:val="28"/>
          <w:szCs w:val="28"/>
        </w:rPr>
        <w:t>题目）作品允许本科生和研究生</w:t>
      </w:r>
      <w:r w:rsidR="001A0C1E">
        <w:rPr>
          <w:rFonts w:ascii="Times New Roman" w:hAnsi="Times New Roman" w:cs="Times New Roman" w:hint="eastAsia"/>
          <w:sz w:val="28"/>
          <w:szCs w:val="28"/>
        </w:rPr>
        <w:t>混合</w:t>
      </w:r>
      <w:r w:rsidR="00FF762C" w:rsidRPr="00E07397">
        <w:rPr>
          <w:rFonts w:ascii="Times New Roman" w:hAnsi="Times New Roman" w:cs="Times New Roman"/>
          <w:sz w:val="28"/>
          <w:szCs w:val="28"/>
        </w:rPr>
        <w:t>组队，队长允许本科生担任。</w:t>
      </w:r>
    </w:p>
    <w:p w:rsidR="00A976B7" w:rsidRPr="00E07397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3</w:t>
      </w:r>
      <w:r w:rsidRPr="00E07397">
        <w:rPr>
          <w:rFonts w:ascii="Times New Roman" w:hAnsi="Times New Roman" w:cs="Times New Roman"/>
          <w:sz w:val="28"/>
          <w:szCs w:val="28"/>
        </w:rPr>
        <w:t>．各高校选送参加大赛的</w:t>
      </w:r>
      <w:r w:rsidRPr="00E07397">
        <w:rPr>
          <w:rFonts w:ascii="Times New Roman" w:hAnsi="Times New Roman" w:cs="Times New Roman"/>
          <w:sz w:val="28"/>
          <w:szCs w:val="28"/>
        </w:rPr>
        <w:t>A</w:t>
      </w:r>
      <w:r w:rsidRPr="00E07397">
        <w:rPr>
          <w:rFonts w:ascii="Times New Roman" w:hAnsi="Times New Roman" w:cs="Times New Roman"/>
          <w:sz w:val="28"/>
          <w:szCs w:val="28"/>
        </w:rPr>
        <w:t>类作品总数不超过</w:t>
      </w:r>
      <w:r w:rsidR="004635DD">
        <w:rPr>
          <w:rFonts w:ascii="Times New Roman" w:hAnsi="Times New Roman" w:cs="Times New Roman" w:hint="eastAsia"/>
          <w:sz w:val="28"/>
          <w:szCs w:val="28"/>
        </w:rPr>
        <w:t>20</w:t>
      </w:r>
      <w:r w:rsidRPr="00E07397">
        <w:rPr>
          <w:rFonts w:ascii="Times New Roman" w:hAnsi="Times New Roman" w:cs="Times New Roman"/>
          <w:sz w:val="28"/>
          <w:szCs w:val="28"/>
        </w:rPr>
        <w:t>件</w:t>
      </w:r>
      <w:r w:rsidR="00353D12" w:rsidRPr="00E07397">
        <w:rPr>
          <w:rFonts w:ascii="Times New Roman" w:hAnsi="Times New Roman" w:cs="Times New Roman"/>
          <w:sz w:val="28"/>
          <w:szCs w:val="28"/>
        </w:rPr>
        <w:t>，</w:t>
      </w:r>
      <w:r w:rsidRPr="00E07397">
        <w:rPr>
          <w:rFonts w:ascii="Times New Roman" w:hAnsi="Times New Roman" w:cs="Times New Roman"/>
          <w:sz w:val="28"/>
          <w:szCs w:val="28"/>
        </w:rPr>
        <w:t>B</w:t>
      </w:r>
      <w:r w:rsidRPr="00E07397">
        <w:rPr>
          <w:rFonts w:ascii="Times New Roman" w:hAnsi="Times New Roman" w:cs="Times New Roman"/>
          <w:sz w:val="28"/>
          <w:szCs w:val="28"/>
        </w:rPr>
        <w:t>类作品</w:t>
      </w:r>
      <w:r w:rsidR="00735E48">
        <w:rPr>
          <w:rFonts w:ascii="Times New Roman" w:hAnsi="Times New Roman" w:cs="Times New Roman" w:hint="eastAsia"/>
          <w:sz w:val="28"/>
          <w:szCs w:val="28"/>
        </w:rPr>
        <w:t>不超过</w:t>
      </w:r>
      <w:r w:rsidR="004635DD">
        <w:rPr>
          <w:rFonts w:ascii="Times New Roman" w:hAnsi="Times New Roman" w:cs="Times New Roman" w:hint="eastAsia"/>
          <w:sz w:val="28"/>
          <w:szCs w:val="28"/>
        </w:rPr>
        <w:t>10</w:t>
      </w:r>
      <w:r w:rsidR="00353D12" w:rsidRPr="00E07397">
        <w:rPr>
          <w:rFonts w:ascii="Times New Roman" w:hAnsi="Times New Roman" w:cs="Times New Roman"/>
          <w:sz w:val="28"/>
          <w:szCs w:val="28"/>
        </w:rPr>
        <w:t>件</w:t>
      </w:r>
      <w:r w:rsidR="008F518A">
        <w:rPr>
          <w:rFonts w:ascii="Times New Roman" w:hAnsi="Times New Roman" w:cs="Times New Roman" w:hint="eastAsia"/>
          <w:sz w:val="28"/>
          <w:szCs w:val="28"/>
        </w:rPr>
        <w:t>（承办高校可增加</w:t>
      </w:r>
      <w:r w:rsidR="004635DD">
        <w:rPr>
          <w:rFonts w:ascii="Times New Roman" w:hAnsi="Times New Roman" w:cs="Times New Roman" w:hint="eastAsia"/>
          <w:sz w:val="28"/>
          <w:szCs w:val="28"/>
        </w:rPr>
        <w:t>5</w:t>
      </w:r>
      <w:r w:rsidR="008F518A">
        <w:rPr>
          <w:rFonts w:ascii="Times New Roman" w:hAnsi="Times New Roman" w:cs="Times New Roman" w:hint="eastAsia"/>
          <w:sz w:val="28"/>
          <w:szCs w:val="28"/>
        </w:rPr>
        <w:t>件）</w:t>
      </w:r>
      <w:r w:rsidR="00735E48">
        <w:rPr>
          <w:rFonts w:ascii="Times New Roman" w:hAnsi="Times New Roman" w:cs="Times New Roman" w:hint="eastAsia"/>
          <w:sz w:val="28"/>
          <w:szCs w:val="28"/>
        </w:rPr>
        <w:t>，</w:t>
      </w:r>
      <w:r w:rsidR="00735E48">
        <w:rPr>
          <w:rFonts w:ascii="Times New Roman" w:hAnsi="Times New Roman" w:cs="Times New Roman" w:hint="eastAsia"/>
          <w:sz w:val="28"/>
          <w:szCs w:val="28"/>
        </w:rPr>
        <w:t>C</w:t>
      </w:r>
      <w:r w:rsidR="00735E48">
        <w:rPr>
          <w:rFonts w:ascii="Times New Roman" w:hAnsi="Times New Roman" w:cs="Times New Roman" w:hint="eastAsia"/>
          <w:sz w:val="28"/>
          <w:szCs w:val="28"/>
        </w:rPr>
        <w:t>类</w:t>
      </w:r>
      <w:r w:rsidR="00FA4EE7" w:rsidRPr="00E07397">
        <w:rPr>
          <w:rFonts w:ascii="Times New Roman" w:hAnsi="Times New Roman" w:cs="Times New Roman"/>
          <w:sz w:val="28"/>
          <w:szCs w:val="28"/>
        </w:rPr>
        <w:t>作品</w:t>
      </w:r>
      <w:r w:rsidR="00FA4EE7">
        <w:rPr>
          <w:rFonts w:ascii="Times New Roman" w:hAnsi="Times New Roman" w:cs="Times New Roman" w:hint="eastAsia"/>
          <w:sz w:val="28"/>
          <w:szCs w:val="28"/>
        </w:rPr>
        <w:t>不超过</w:t>
      </w:r>
      <w:r w:rsidR="00FA4EE7">
        <w:rPr>
          <w:rFonts w:ascii="Times New Roman" w:hAnsi="Times New Roman" w:cs="Times New Roman" w:hint="eastAsia"/>
          <w:sz w:val="28"/>
          <w:szCs w:val="28"/>
        </w:rPr>
        <w:t>10</w:t>
      </w:r>
      <w:r w:rsidR="00FA4EE7" w:rsidRPr="00E07397">
        <w:rPr>
          <w:rFonts w:ascii="Times New Roman" w:hAnsi="Times New Roman" w:cs="Times New Roman"/>
          <w:sz w:val="28"/>
          <w:szCs w:val="28"/>
        </w:rPr>
        <w:t>件</w:t>
      </w:r>
      <w:r w:rsidR="00735E48">
        <w:rPr>
          <w:rFonts w:ascii="Times New Roman" w:hAnsi="Times New Roman" w:cs="Times New Roman" w:hint="eastAsia"/>
          <w:sz w:val="28"/>
          <w:szCs w:val="28"/>
        </w:rPr>
        <w:t>。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A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、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B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、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C</w:t>
      </w:r>
      <w:r w:rsidR="00B017F0">
        <w:rPr>
          <w:rFonts w:ascii="Times New Roman" w:hAnsi="Times New Roman" w:cs="Times New Roman" w:hint="eastAsia"/>
          <w:sz w:val="28"/>
          <w:szCs w:val="28"/>
        </w:rPr>
        <w:t>类作品每位参赛学生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各</w:t>
      </w:r>
      <w:r w:rsidR="00846846">
        <w:rPr>
          <w:rFonts w:ascii="Times New Roman" w:hAnsi="Times New Roman" w:cs="Times New Roman" w:hint="eastAsia"/>
          <w:sz w:val="28"/>
          <w:szCs w:val="28"/>
        </w:rPr>
        <w:t>类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限报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1</w:t>
      </w:r>
      <w:r w:rsidR="00B017F0" w:rsidRPr="00B017F0">
        <w:rPr>
          <w:rFonts w:ascii="Times New Roman" w:hAnsi="Times New Roman" w:cs="Times New Roman" w:hint="eastAsia"/>
          <w:sz w:val="28"/>
          <w:szCs w:val="28"/>
        </w:rPr>
        <w:t>件。</w:t>
      </w:r>
    </w:p>
    <w:p w:rsidR="00295006" w:rsidRDefault="00295006"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:rsidR="00A976B7" w:rsidRPr="00E07397" w:rsidRDefault="00A976B7" w:rsidP="00A976B7">
      <w:pPr>
        <w:pStyle w:val="a7"/>
        <w:spacing w:before="0" w:beforeAutospacing="0" w:after="0" w:afterAutospacing="0" w:line="360" w:lineRule="auto"/>
        <w:ind w:firstLine="561"/>
        <w:rPr>
          <w:rFonts w:ascii="Times New Roman" w:eastAsia="黑体" w:hAnsi="Times New Roman" w:cs="Times New Roman"/>
          <w:sz w:val="30"/>
          <w:szCs w:val="30"/>
        </w:rPr>
      </w:pPr>
      <w:r w:rsidRPr="00E07397">
        <w:rPr>
          <w:rFonts w:ascii="Times New Roman" w:eastAsia="黑体" w:hAnsi="Times New Roman" w:cs="Times New Roman"/>
          <w:sz w:val="30"/>
          <w:szCs w:val="30"/>
        </w:rPr>
        <w:lastRenderedPageBreak/>
        <w:t>二、关于形式审查</w:t>
      </w:r>
    </w:p>
    <w:p w:rsidR="00BC3337" w:rsidRPr="00E07397" w:rsidRDefault="00A976B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1</w:t>
      </w:r>
      <w:r w:rsidRPr="00E07397">
        <w:rPr>
          <w:rFonts w:ascii="Times New Roman" w:hAnsi="Times New Roman" w:cs="Times New Roman"/>
          <w:sz w:val="28"/>
          <w:szCs w:val="28"/>
        </w:rPr>
        <w:t>．</w:t>
      </w:r>
      <w:r w:rsidRPr="00E07397">
        <w:rPr>
          <w:rFonts w:ascii="Times New Roman" w:hAnsi="Times New Roman" w:cs="Times New Roman"/>
          <w:sz w:val="28"/>
          <w:szCs w:val="28"/>
        </w:rPr>
        <w:t>A</w:t>
      </w:r>
      <w:r w:rsidR="00BC3337" w:rsidRPr="00E07397">
        <w:rPr>
          <w:rFonts w:ascii="Times New Roman" w:hAnsi="Times New Roman" w:cs="Times New Roman"/>
          <w:sz w:val="28"/>
          <w:szCs w:val="28"/>
        </w:rPr>
        <w:t>类作品</w:t>
      </w:r>
    </w:p>
    <w:p w:rsidR="00BC3337" w:rsidRPr="00E07397" w:rsidRDefault="00BC3337" w:rsidP="0084684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第一，</w:t>
      </w:r>
      <w:r w:rsidR="00A976B7" w:rsidRPr="00E07397">
        <w:rPr>
          <w:rFonts w:ascii="Times New Roman" w:hAnsi="Times New Roman" w:cs="Times New Roman"/>
          <w:sz w:val="28"/>
          <w:szCs w:val="28"/>
        </w:rPr>
        <w:t>作品均为科技发明制作类，参赛者自由选题，要求科技含量较高、对生产技术或社会生活带来便利的</w:t>
      </w:r>
      <w:r w:rsidR="00D6783F" w:rsidRPr="00E07397">
        <w:rPr>
          <w:rFonts w:ascii="Times New Roman" w:hAnsi="Times New Roman" w:cs="Times New Roman"/>
          <w:b/>
          <w:sz w:val="28"/>
          <w:szCs w:val="28"/>
        </w:rPr>
        <w:t>智能</w:t>
      </w:r>
      <w:r w:rsidR="00A976B7" w:rsidRPr="00E07397">
        <w:rPr>
          <w:rFonts w:ascii="Times New Roman" w:hAnsi="Times New Roman" w:cs="Times New Roman"/>
          <w:b/>
          <w:sz w:val="28"/>
          <w:szCs w:val="28"/>
        </w:rPr>
        <w:t>农业装备</w:t>
      </w:r>
      <w:r w:rsidR="00F8566A" w:rsidRPr="00E07397">
        <w:rPr>
          <w:rFonts w:ascii="Times New Roman" w:hAnsi="Times New Roman" w:cs="Times New Roman"/>
          <w:b/>
          <w:sz w:val="28"/>
          <w:szCs w:val="28"/>
        </w:rPr>
        <w:t>领域的</w:t>
      </w:r>
      <w:r w:rsidR="00A976B7" w:rsidRPr="00E07397">
        <w:rPr>
          <w:rFonts w:ascii="Times New Roman" w:hAnsi="Times New Roman" w:cs="Times New Roman"/>
          <w:sz w:val="28"/>
          <w:szCs w:val="28"/>
        </w:rPr>
        <w:t>发明、制作。</w:t>
      </w:r>
    </w:p>
    <w:p w:rsidR="00BC3337" w:rsidRPr="00E07397" w:rsidRDefault="00BC333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第二，发明、制作的展示形式为实物</w:t>
      </w:r>
      <w:r w:rsidR="00846846">
        <w:rPr>
          <w:rFonts w:ascii="Times New Roman" w:hAnsi="Times New Roman" w:cs="Times New Roman" w:hint="eastAsia"/>
          <w:sz w:val="28"/>
          <w:szCs w:val="28"/>
        </w:rPr>
        <w:t>模型</w:t>
      </w:r>
      <w:r w:rsidRPr="00E07397">
        <w:rPr>
          <w:rFonts w:ascii="Times New Roman" w:hAnsi="Times New Roman" w:cs="Times New Roman"/>
          <w:sz w:val="28"/>
          <w:szCs w:val="28"/>
        </w:rPr>
        <w:t>、产品、</w:t>
      </w:r>
      <w:r w:rsidR="00B328FD">
        <w:rPr>
          <w:rFonts w:ascii="Times New Roman" w:hAnsi="Times New Roman" w:cs="Times New Roman"/>
          <w:sz w:val="28"/>
          <w:szCs w:val="28"/>
        </w:rPr>
        <w:t>图片、录像、</w:t>
      </w:r>
      <w:r w:rsidR="00B328FD">
        <w:rPr>
          <w:rFonts w:ascii="Times New Roman" w:hAnsi="Times New Roman" w:cs="Times New Roman" w:hint="eastAsia"/>
          <w:sz w:val="28"/>
          <w:szCs w:val="28"/>
        </w:rPr>
        <w:t>样机</w:t>
      </w:r>
      <w:r w:rsidR="00846846">
        <w:rPr>
          <w:rFonts w:ascii="Times New Roman" w:hAnsi="Times New Roman" w:cs="Times New Roman" w:hint="eastAsia"/>
          <w:sz w:val="28"/>
          <w:szCs w:val="28"/>
        </w:rPr>
        <w:t>、软件</w:t>
      </w:r>
      <w:r w:rsidRPr="00E07397">
        <w:rPr>
          <w:rFonts w:ascii="Times New Roman" w:hAnsi="Times New Roman" w:cs="Times New Roman"/>
          <w:sz w:val="28"/>
          <w:szCs w:val="28"/>
        </w:rPr>
        <w:t>等，对于尺寸和规格</w:t>
      </w:r>
      <w:r w:rsidR="00B328FD">
        <w:rPr>
          <w:rFonts w:ascii="Times New Roman" w:hAnsi="Times New Roman" w:cs="Times New Roman" w:hint="eastAsia"/>
          <w:sz w:val="28"/>
          <w:szCs w:val="28"/>
        </w:rPr>
        <w:t>另行要求</w:t>
      </w:r>
      <w:r w:rsidRPr="00E07397">
        <w:rPr>
          <w:rFonts w:ascii="Times New Roman" w:hAnsi="Times New Roman" w:cs="Times New Roman"/>
          <w:sz w:val="28"/>
          <w:szCs w:val="28"/>
        </w:rPr>
        <w:t>。</w:t>
      </w:r>
    </w:p>
    <w:p w:rsidR="00881786" w:rsidRDefault="00F8566A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第三，大赛作品应为</w:t>
      </w:r>
      <w:r w:rsidR="003160DB">
        <w:rPr>
          <w:rFonts w:ascii="Times New Roman" w:hAnsi="Times New Roman" w:cs="Times New Roman" w:hint="eastAsia"/>
          <w:sz w:val="28"/>
          <w:szCs w:val="28"/>
        </w:rPr>
        <w:t>近</w:t>
      </w:r>
      <w:r w:rsidR="003160DB">
        <w:rPr>
          <w:rFonts w:ascii="Times New Roman" w:hAnsi="Times New Roman" w:cs="Times New Roman" w:hint="eastAsia"/>
          <w:sz w:val="28"/>
          <w:szCs w:val="28"/>
        </w:rPr>
        <w:t>2</w:t>
      </w:r>
      <w:r w:rsidR="003160DB">
        <w:rPr>
          <w:rFonts w:ascii="Times New Roman" w:hAnsi="Times New Roman" w:cs="Times New Roman" w:hint="eastAsia"/>
          <w:sz w:val="28"/>
          <w:szCs w:val="28"/>
        </w:rPr>
        <w:t>年</w:t>
      </w:r>
      <w:r w:rsidR="002D274C">
        <w:rPr>
          <w:rFonts w:ascii="Times New Roman" w:hAnsi="Times New Roman" w:cs="Times New Roman" w:hint="eastAsia"/>
          <w:sz w:val="28"/>
          <w:szCs w:val="28"/>
        </w:rPr>
        <w:t>（</w:t>
      </w:r>
      <w:r w:rsidR="002D274C">
        <w:rPr>
          <w:rFonts w:ascii="Times New Roman" w:hAnsi="Times New Roman" w:cs="Times New Roman" w:hint="eastAsia"/>
          <w:sz w:val="28"/>
          <w:szCs w:val="28"/>
        </w:rPr>
        <w:t>201</w:t>
      </w:r>
      <w:r w:rsidR="008403FC">
        <w:rPr>
          <w:rFonts w:ascii="Times New Roman" w:hAnsi="Times New Roman" w:cs="Times New Roman"/>
          <w:sz w:val="28"/>
          <w:szCs w:val="28"/>
        </w:rPr>
        <w:t>6</w:t>
      </w:r>
      <w:r w:rsidR="002D274C">
        <w:rPr>
          <w:rFonts w:ascii="Times New Roman" w:hAnsi="Times New Roman" w:cs="Times New Roman" w:hint="eastAsia"/>
          <w:sz w:val="28"/>
          <w:szCs w:val="28"/>
        </w:rPr>
        <w:t>年</w:t>
      </w:r>
      <w:r w:rsidR="002D274C">
        <w:rPr>
          <w:rFonts w:ascii="Times New Roman" w:hAnsi="Times New Roman" w:cs="Times New Roman" w:hint="eastAsia"/>
          <w:sz w:val="28"/>
          <w:szCs w:val="28"/>
        </w:rPr>
        <w:t>10</w:t>
      </w:r>
      <w:r w:rsidR="002D274C">
        <w:rPr>
          <w:rFonts w:ascii="Times New Roman" w:hAnsi="Times New Roman" w:cs="Times New Roman" w:hint="eastAsia"/>
          <w:sz w:val="28"/>
          <w:szCs w:val="28"/>
        </w:rPr>
        <w:t>月</w:t>
      </w:r>
      <w:r w:rsidR="002D274C">
        <w:rPr>
          <w:rFonts w:cs="Times New Roman" w:hint="eastAsia"/>
          <w:sz w:val="28"/>
          <w:szCs w:val="28"/>
        </w:rPr>
        <w:t>～</w:t>
      </w:r>
      <w:r w:rsidR="002D274C">
        <w:rPr>
          <w:rFonts w:ascii="Times New Roman" w:hAnsi="Times New Roman" w:cs="Times New Roman" w:hint="eastAsia"/>
          <w:sz w:val="28"/>
          <w:szCs w:val="28"/>
        </w:rPr>
        <w:t>201</w:t>
      </w:r>
      <w:r w:rsidR="008403FC">
        <w:rPr>
          <w:rFonts w:ascii="Times New Roman" w:hAnsi="Times New Roman" w:cs="Times New Roman"/>
          <w:sz w:val="28"/>
          <w:szCs w:val="28"/>
        </w:rPr>
        <w:t>8</w:t>
      </w:r>
      <w:r w:rsidR="002D274C">
        <w:rPr>
          <w:rFonts w:ascii="Times New Roman" w:hAnsi="Times New Roman" w:cs="Times New Roman" w:hint="eastAsia"/>
          <w:sz w:val="28"/>
          <w:szCs w:val="28"/>
        </w:rPr>
        <w:t>年</w:t>
      </w:r>
      <w:r w:rsidR="002A77D2">
        <w:rPr>
          <w:rFonts w:ascii="Times New Roman" w:hAnsi="Times New Roman" w:cs="Times New Roman"/>
          <w:sz w:val="28"/>
          <w:szCs w:val="28"/>
        </w:rPr>
        <w:t>9</w:t>
      </w:r>
      <w:r w:rsidR="002D274C">
        <w:rPr>
          <w:rFonts w:ascii="Times New Roman" w:hAnsi="Times New Roman" w:cs="Times New Roman" w:hint="eastAsia"/>
          <w:sz w:val="28"/>
          <w:szCs w:val="28"/>
        </w:rPr>
        <w:t>月）</w:t>
      </w:r>
      <w:r w:rsidR="002C35AC" w:rsidRPr="00E07397">
        <w:rPr>
          <w:rFonts w:ascii="Times New Roman" w:hAnsi="Times New Roman" w:cs="Times New Roman"/>
          <w:sz w:val="28"/>
          <w:szCs w:val="28"/>
        </w:rPr>
        <w:t>完成的成果，禁止</w:t>
      </w:r>
      <w:r w:rsidR="003160DB">
        <w:rPr>
          <w:rFonts w:ascii="Times New Roman" w:hAnsi="Times New Roman" w:cs="Times New Roman" w:hint="eastAsia"/>
          <w:sz w:val="28"/>
          <w:szCs w:val="28"/>
        </w:rPr>
        <w:t>直接</w:t>
      </w:r>
      <w:r w:rsidR="002C35AC" w:rsidRPr="00E07397">
        <w:rPr>
          <w:rFonts w:ascii="Times New Roman" w:hAnsi="Times New Roman" w:cs="Times New Roman"/>
          <w:sz w:val="28"/>
          <w:szCs w:val="28"/>
        </w:rPr>
        <w:t>运用导师</w:t>
      </w:r>
      <w:r w:rsidR="00885CB1">
        <w:rPr>
          <w:rFonts w:ascii="Times New Roman" w:hAnsi="Times New Roman" w:cs="Times New Roman" w:hint="eastAsia"/>
          <w:sz w:val="28"/>
          <w:szCs w:val="28"/>
        </w:rPr>
        <w:t>成果、往年有关竞赛成果</w:t>
      </w:r>
      <w:r w:rsidR="002C35AC" w:rsidRPr="00E07397">
        <w:rPr>
          <w:rFonts w:ascii="Times New Roman" w:hAnsi="Times New Roman" w:cs="Times New Roman"/>
          <w:sz w:val="28"/>
          <w:szCs w:val="28"/>
        </w:rPr>
        <w:t>等直接参赛。</w:t>
      </w:r>
    </w:p>
    <w:p w:rsidR="00F8566A" w:rsidRPr="00E07397" w:rsidRDefault="00881786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第四，对有关违背大赛成果要求、弄虚作假者的作品，</w:t>
      </w:r>
      <w:r w:rsidR="00885CB1">
        <w:rPr>
          <w:rFonts w:ascii="Times New Roman" w:hAnsi="Times New Roman" w:cs="Times New Roman" w:hint="eastAsia"/>
          <w:sz w:val="28"/>
          <w:szCs w:val="28"/>
        </w:rPr>
        <w:t>一经核实，大赛委员会将参赛高校、参赛学院、指导教师</w:t>
      </w:r>
      <w:r>
        <w:rPr>
          <w:rFonts w:ascii="Times New Roman" w:hAnsi="Times New Roman" w:cs="Times New Roman" w:hint="eastAsia"/>
          <w:sz w:val="28"/>
          <w:szCs w:val="28"/>
        </w:rPr>
        <w:t>以及</w:t>
      </w:r>
      <w:r w:rsidR="00885CB1">
        <w:rPr>
          <w:rFonts w:ascii="Times New Roman" w:hAnsi="Times New Roman" w:cs="Times New Roman" w:hint="eastAsia"/>
          <w:sz w:val="28"/>
          <w:szCs w:val="28"/>
        </w:rPr>
        <w:t>参赛学生名单在大赛官方网站或</w:t>
      </w:r>
      <w:r w:rsidR="00CE28DB">
        <w:rPr>
          <w:rFonts w:ascii="Times New Roman" w:hAnsi="Times New Roman" w:cs="Times New Roman" w:hint="eastAsia"/>
          <w:sz w:val="28"/>
          <w:szCs w:val="28"/>
        </w:rPr>
        <w:t>大赛</w:t>
      </w:r>
      <w:r w:rsidR="000C7D7B">
        <w:rPr>
          <w:rFonts w:ascii="Times New Roman" w:hAnsi="Times New Roman" w:cs="Times New Roman" w:hint="eastAsia"/>
          <w:sz w:val="28"/>
          <w:szCs w:val="28"/>
        </w:rPr>
        <w:t>会议</w:t>
      </w:r>
      <w:r w:rsidR="00885CB1">
        <w:rPr>
          <w:rFonts w:ascii="Times New Roman" w:hAnsi="Times New Roman" w:cs="Times New Roman" w:hint="eastAsia"/>
          <w:sz w:val="28"/>
          <w:szCs w:val="28"/>
        </w:rPr>
        <w:t>范围内予以通报，同时取消获奖作品资格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881786">
        <w:rPr>
          <w:rFonts w:ascii="Times New Roman" w:hAnsi="Times New Roman" w:cs="Times New Roman" w:hint="eastAsia"/>
          <w:sz w:val="28"/>
          <w:szCs w:val="28"/>
        </w:rPr>
        <w:t>优秀指导教师资格</w:t>
      </w:r>
      <w:r w:rsidR="00885CB1">
        <w:rPr>
          <w:rFonts w:ascii="Times New Roman" w:hAnsi="Times New Roman" w:cs="Times New Roman" w:hint="eastAsia"/>
          <w:sz w:val="28"/>
          <w:szCs w:val="28"/>
        </w:rPr>
        <w:t>和高校“优胜杯”资格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="00885CB1">
        <w:rPr>
          <w:rFonts w:ascii="Times New Roman" w:hAnsi="Times New Roman" w:cs="Times New Roman" w:hint="eastAsia"/>
          <w:sz w:val="28"/>
          <w:szCs w:val="28"/>
        </w:rPr>
        <w:t>情节严重的将追究有关责任。</w:t>
      </w:r>
    </w:p>
    <w:p w:rsidR="00BC3337" w:rsidRPr="00E07397" w:rsidRDefault="00BC333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2</w:t>
      </w:r>
      <w:r w:rsidR="008067D9" w:rsidRPr="00E07397">
        <w:rPr>
          <w:rFonts w:ascii="Times New Roman" w:hAnsi="Times New Roman" w:cs="Times New Roman"/>
          <w:sz w:val="28"/>
          <w:szCs w:val="28"/>
        </w:rPr>
        <w:t>．</w:t>
      </w:r>
      <w:r w:rsidR="00A976B7" w:rsidRPr="00E07397">
        <w:rPr>
          <w:rFonts w:ascii="Times New Roman" w:hAnsi="Times New Roman" w:cs="Times New Roman"/>
          <w:sz w:val="28"/>
          <w:szCs w:val="28"/>
        </w:rPr>
        <w:t>B</w:t>
      </w:r>
      <w:r w:rsidR="00A976B7" w:rsidRPr="00E07397">
        <w:rPr>
          <w:rFonts w:ascii="Times New Roman" w:hAnsi="Times New Roman" w:cs="Times New Roman"/>
          <w:sz w:val="28"/>
          <w:szCs w:val="28"/>
        </w:rPr>
        <w:t>类</w:t>
      </w:r>
      <w:r w:rsidRPr="00E07397">
        <w:rPr>
          <w:rFonts w:ascii="Times New Roman" w:hAnsi="Times New Roman" w:cs="Times New Roman"/>
          <w:sz w:val="28"/>
          <w:szCs w:val="28"/>
        </w:rPr>
        <w:t>作品</w:t>
      </w:r>
    </w:p>
    <w:p w:rsidR="00A976B7" w:rsidRDefault="00BC3337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E07397">
        <w:rPr>
          <w:rFonts w:ascii="Times New Roman" w:hAnsi="Times New Roman" w:cs="Times New Roman"/>
          <w:sz w:val="28"/>
          <w:szCs w:val="28"/>
        </w:rPr>
        <w:t>B</w:t>
      </w:r>
      <w:r w:rsidRPr="00E07397">
        <w:rPr>
          <w:rFonts w:ascii="Times New Roman" w:hAnsi="Times New Roman" w:cs="Times New Roman"/>
          <w:sz w:val="28"/>
          <w:szCs w:val="28"/>
        </w:rPr>
        <w:t>类作品</w:t>
      </w:r>
      <w:r w:rsidR="00A976B7" w:rsidRPr="00E07397">
        <w:rPr>
          <w:rFonts w:ascii="Times New Roman" w:hAnsi="Times New Roman" w:cs="Times New Roman"/>
          <w:sz w:val="28"/>
          <w:szCs w:val="28"/>
        </w:rPr>
        <w:t>为</w:t>
      </w:r>
      <w:r w:rsidR="00F271C2">
        <w:rPr>
          <w:rFonts w:ascii="Times New Roman" w:hAnsi="Times New Roman" w:cs="Times New Roman" w:hint="eastAsia"/>
          <w:sz w:val="28"/>
          <w:szCs w:val="28"/>
        </w:rPr>
        <w:t>番茄采摘</w:t>
      </w:r>
      <w:r w:rsidR="002A77D2" w:rsidRPr="002A77D2">
        <w:rPr>
          <w:rFonts w:ascii="Times New Roman" w:hAnsi="Times New Roman" w:cs="Times New Roman" w:hint="eastAsia"/>
          <w:sz w:val="28"/>
          <w:szCs w:val="28"/>
        </w:rPr>
        <w:t>机器人</w:t>
      </w:r>
      <w:r w:rsidR="00A976B7" w:rsidRPr="00E07397">
        <w:rPr>
          <w:rFonts w:ascii="Times New Roman" w:hAnsi="Times New Roman" w:cs="Times New Roman"/>
          <w:sz w:val="28"/>
          <w:szCs w:val="28"/>
        </w:rPr>
        <w:t>。</w:t>
      </w:r>
    </w:p>
    <w:p w:rsidR="00486C81" w:rsidRPr="00E07397" w:rsidRDefault="00486C81" w:rsidP="00486C8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Pr="00E07397">
        <w:rPr>
          <w:rFonts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 w:hint="eastAsia"/>
          <w:sz w:val="28"/>
          <w:szCs w:val="28"/>
        </w:rPr>
        <w:t>C</w:t>
      </w:r>
      <w:r w:rsidRPr="00E07397">
        <w:rPr>
          <w:rFonts w:ascii="Times New Roman" w:hAnsi="Times New Roman" w:cs="Times New Roman"/>
          <w:sz w:val="28"/>
          <w:szCs w:val="28"/>
        </w:rPr>
        <w:t>类作品</w:t>
      </w:r>
    </w:p>
    <w:p w:rsidR="00486C81" w:rsidRDefault="00486C81" w:rsidP="00486C8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 w:rsidRPr="00E07397">
        <w:rPr>
          <w:rFonts w:ascii="Times New Roman" w:hAnsi="Times New Roman" w:cs="Times New Roman"/>
          <w:sz w:val="28"/>
          <w:szCs w:val="28"/>
        </w:rPr>
        <w:t>类作品为</w:t>
      </w:r>
      <w:r>
        <w:rPr>
          <w:rFonts w:ascii="Times New Roman" w:hAnsi="Times New Roman" w:cs="Times New Roman" w:hint="eastAsia"/>
          <w:sz w:val="28"/>
          <w:szCs w:val="28"/>
        </w:rPr>
        <w:t>企业提供定向选题</w:t>
      </w:r>
      <w:r w:rsidRPr="00E07397">
        <w:rPr>
          <w:rFonts w:ascii="Times New Roman" w:hAnsi="Times New Roman" w:cs="Times New Roman"/>
          <w:sz w:val="28"/>
          <w:szCs w:val="28"/>
        </w:rPr>
        <w:t>。</w:t>
      </w:r>
    </w:p>
    <w:p w:rsidR="00A976B7" w:rsidRPr="00E07397" w:rsidRDefault="00D91A5D" w:rsidP="00F92256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A976B7" w:rsidRPr="00E07397">
        <w:rPr>
          <w:rFonts w:ascii="Times New Roman" w:hAnsi="Times New Roman" w:cs="Times New Roman"/>
          <w:sz w:val="28"/>
          <w:szCs w:val="28"/>
        </w:rPr>
        <w:t>．作品申报</w:t>
      </w:r>
      <w:proofErr w:type="gramStart"/>
      <w:r w:rsidR="00A976B7" w:rsidRPr="00E07397">
        <w:rPr>
          <w:rFonts w:ascii="Times New Roman" w:hAnsi="Times New Roman" w:cs="Times New Roman"/>
          <w:sz w:val="28"/>
          <w:szCs w:val="28"/>
        </w:rPr>
        <w:t>书相应</w:t>
      </w:r>
      <w:proofErr w:type="gramEnd"/>
      <w:r w:rsidR="00A976B7" w:rsidRPr="00E07397">
        <w:rPr>
          <w:rFonts w:ascii="Times New Roman" w:hAnsi="Times New Roman" w:cs="Times New Roman"/>
          <w:sz w:val="28"/>
          <w:szCs w:val="28"/>
        </w:rPr>
        <w:t>栏目须经本校教务部门审核或学院领导审核后签章确认。</w:t>
      </w:r>
    </w:p>
    <w:p w:rsidR="00A976B7" w:rsidRPr="00F905AC" w:rsidRDefault="00A976B7" w:rsidP="00627DBE">
      <w:pPr>
        <w:pStyle w:val="a7"/>
        <w:spacing w:before="0" w:beforeAutospacing="0" w:after="0" w:afterAutospacing="0" w:line="360" w:lineRule="auto"/>
        <w:rPr>
          <w:rFonts w:ascii="Times New Roman" w:eastAsia="黑体" w:hAnsi="Times New Roman" w:cs="Times New Roman"/>
          <w:sz w:val="30"/>
          <w:szCs w:val="30"/>
        </w:rPr>
      </w:pPr>
      <w:bookmarkStart w:id="5" w:name="_GoBack"/>
      <w:bookmarkEnd w:id="3"/>
      <w:bookmarkEnd w:id="4"/>
      <w:bookmarkEnd w:id="5"/>
    </w:p>
    <w:sectPr w:rsidR="00A976B7" w:rsidRPr="00F905AC" w:rsidSect="00D60A0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D8" w:rsidRDefault="00733CD8" w:rsidP="00A976B7">
      <w:r>
        <w:separator/>
      </w:r>
    </w:p>
  </w:endnote>
  <w:endnote w:type="continuationSeparator" w:id="0">
    <w:p w:rsidR="00733CD8" w:rsidRDefault="00733CD8" w:rsidP="00A9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FA" w:rsidRDefault="001451FA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27DBE">
      <w:rPr>
        <w:b/>
        <w:bCs/>
        <w:noProof/>
      </w:rPr>
      <w:t>- 2 -</w:t>
    </w:r>
    <w:r>
      <w:rPr>
        <w:b/>
        <w:bCs/>
      </w:rPr>
      <w:fldChar w:fldCharType="end"/>
    </w:r>
  </w:p>
  <w:p w:rsidR="001451FA" w:rsidRDefault="001451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D8" w:rsidRDefault="00733CD8" w:rsidP="00A976B7">
      <w:r>
        <w:separator/>
      </w:r>
    </w:p>
  </w:footnote>
  <w:footnote w:type="continuationSeparator" w:id="0">
    <w:p w:rsidR="00733CD8" w:rsidRDefault="00733CD8" w:rsidP="00A9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A5B"/>
    <w:multiLevelType w:val="hybridMultilevel"/>
    <w:tmpl w:val="502E60F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B7"/>
    <w:rsid w:val="00013497"/>
    <w:rsid w:val="00017AF0"/>
    <w:rsid w:val="00017F17"/>
    <w:rsid w:val="00021146"/>
    <w:rsid w:val="0005106D"/>
    <w:rsid w:val="000534EC"/>
    <w:rsid w:val="000535EF"/>
    <w:rsid w:val="0005524F"/>
    <w:rsid w:val="0006544B"/>
    <w:rsid w:val="000707F5"/>
    <w:rsid w:val="00080FEE"/>
    <w:rsid w:val="00091365"/>
    <w:rsid w:val="00097FEE"/>
    <w:rsid w:val="000C6423"/>
    <w:rsid w:val="000C7D7B"/>
    <w:rsid w:val="000D18F5"/>
    <w:rsid w:val="000E479A"/>
    <w:rsid w:val="000F0ADE"/>
    <w:rsid w:val="000F7C71"/>
    <w:rsid w:val="0010226D"/>
    <w:rsid w:val="0010460F"/>
    <w:rsid w:val="00106C1F"/>
    <w:rsid w:val="00111331"/>
    <w:rsid w:val="00115AD9"/>
    <w:rsid w:val="00130442"/>
    <w:rsid w:val="001451FA"/>
    <w:rsid w:val="0015359D"/>
    <w:rsid w:val="001568C9"/>
    <w:rsid w:val="00167B21"/>
    <w:rsid w:val="0017184F"/>
    <w:rsid w:val="00181378"/>
    <w:rsid w:val="00194393"/>
    <w:rsid w:val="001A0C1E"/>
    <w:rsid w:val="001A2D69"/>
    <w:rsid w:val="001B38C4"/>
    <w:rsid w:val="001C7ED7"/>
    <w:rsid w:val="001D7213"/>
    <w:rsid w:val="001F357D"/>
    <w:rsid w:val="001F69B3"/>
    <w:rsid w:val="0020168D"/>
    <w:rsid w:val="0020429D"/>
    <w:rsid w:val="002242C5"/>
    <w:rsid w:val="002314A3"/>
    <w:rsid w:val="002328AC"/>
    <w:rsid w:val="002360B4"/>
    <w:rsid w:val="002510A7"/>
    <w:rsid w:val="00254533"/>
    <w:rsid w:val="002563B3"/>
    <w:rsid w:val="002654E5"/>
    <w:rsid w:val="00266FC0"/>
    <w:rsid w:val="00276DDD"/>
    <w:rsid w:val="00280C74"/>
    <w:rsid w:val="00282FDA"/>
    <w:rsid w:val="00285C4E"/>
    <w:rsid w:val="00287814"/>
    <w:rsid w:val="00295006"/>
    <w:rsid w:val="002A582A"/>
    <w:rsid w:val="002A77D2"/>
    <w:rsid w:val="002C2FDD"/>
    <w:rsid w:val="002C35AC"/>
    <w:rsid w:val="002D274C"/>
    <w:rsid w:val="002D285E"/>
    <w:rsid w:val="002E2154"/>
    <w:rsid w:val="002E272B"/>
    <w:rsid w:val="002E356A"/>
    <w:rsid w:val="002F295D"/>
    <w:rsid w:val="00306CAB"/>
    <w:rsid w:val="003105EF"/>
    <w:rsid w:val="003109F9"/>
    <w:rsid w:val="003160DB"/>
    <w:rsid w:val="00327291"/>
    <w:rsid w:val="00330408"/>
    <w:rsid w:val="00331589"/>
    <w:rsid w:val="00337266"/>
    <w:rsid w:val="00337AB1"/>
    <w:rsid w:val="003518DF"/>
    <w:rsid w:val="00353D12"/>
    <w:rsid w:val="00362050"/>
    <w:rsid w:val="00381FE2"/>
    <w:rsid w:val="00387A09"/>
    <w:rsid w:val="003A00E8"/>
    <w:rsid w:val="003A5DD6"/>
    <w:rsid w:val="003C276A"/>
    <w:rsid w:val="003C35E8"/>
    <w:rsid w:val="003D04A5"/>
    <w:rsid w:val="003D58B5"/>
    <w:rsid w:val="003E2775"/>
    <w:rsid w:val="003E4123"/>
    <w:rsid w:val="003F6295"/>
    <w:rsid w:val="003F6A0A"/>
    <w:rsid w:val="003F6D8B"/>
    <w:rsid w:val="00402EA0"/>
    <w:rsid w:val="004115E9"/>
    <w:rsid w:val="004145FC"/>
    <w:rsid w:val="0041749F"/>
    <w:rsid w:val="00427AD6"/>
    <w:rsid w:val="00431F8E"/>
    <w:rsid w:val="00442745"/>
    <w:rsid w:val="0045398E"/>
    <w:rsid w:val="00453DD9"/>
    <w:rsid w:val="004635DD"/>
    <w:rsid w:val="00466BB8"/>
    <w:rsid w:val="004819A1"/>
    <w:rsid w:val="00486C81"/>
    <w:rsid w:val="00486CED"/>
    <w:rsid w:val="004B2250"/>
    <w:rsid w:val="004B63E7"/>
    <w:rsid w:val="004C12C9"/>
    <w:rsid w:val="004C2333"/>
    <w:rsid w:val="004C2B73"/>
    <w:rsid w:val="004F4C3D"/>
    <w:rsid w:val="004F6CE6"/>
    <w:rsid w:val="005160A2"/>
    <w:rsid w:val="005241BE"/>
    <w:rsid w:val="0052529F"/>
    <w:rsid w:val="00533E2D"/>
    <w:rsid w:val="005366C9"/>
    <w:rsid w:val="00547095"/>
    <w:rsid w:val="00550E71"/>
    <w:rsid w:val="005653F2"/>
    <w:rsid w:val="0056733B"/>
    <w:rsid w:val="005677AB"/>
    <w:rsid w:val="00575210"/>
    <w:rsid w:val="0057742E"/>
    <w:rsid w:val="0057781E"/>
    <w:rsid w:val="00581310"/>
    <w:rsid w:val="0058431C"/>
    <w:rsid w:val="0058663E"/>
    <w:rsid w:val="0059595E"/>
    <w:rsid w:val="005A0B93"/>
    <w:rsid w:val="005C54B3"/>
    <w:rsid w:val="005D769B"/>
    <w:rsid w:val="005E6E6B"/>
    <w:rsid w:val="005F48A5"/>
    <w:rsid w:val="005F7524"/>
    <w:rsid w:val="0061160F"/>
    <w:rsid w:val="0062708E"/>
    <w:rsid w:val="00627DBE"/>
    <w:rsid w:val="00627EED"/>
    <w:rsid w:val="006310B8"/>
    <w:rsid w:val="00632C57"/>
    <w:rsid w:val="00641B22"/>
    <w:rsid w:val="006442E6"/>
    <w:rsid w:val="006459A1"/>
    <w:rsid w:val="00654B75"/>
    <w:rsid w:val="00654D14"/>
    <w:rsid w:val="006623AE"/>
    <w:rsid w:val="00670CDE"/>
    <w:rsid w:val="006807D8"/>
    <w:rsid w:val="00693323"/>
    <w:rsid w:val="0069473C"/>
    <w:rsid w:val="006A7ECC"/>
    <w:rsid w:val="006B1B3E"/>
    <w:rsid w:val="006B53B0"/>
    <w:rsid w:val="006C1122"/>
    <w:rsid w:val="006D0755"/>
    <w:rsid w:val="006D1DE7"/>
    <w:rsid w:val="006F23EF"/>
    <w:rsid w:val="00700B6E"/>
    <w:rsid w:val="007025B1"/>
    <w:rsid w:val="00703D1B"/>
    <w:rsid w:val="00713AD3"/>
    <w:rsid w:val="00733CD8"/>
    <w:rsid w:val="00735C25"/>
    <w:rsid w:val="00735E48"/>
    <w:rsid w:val="00737270"/>
    <w:rsid w:val="00737591"/>
    <w:rsid w:val="00745976"/>
    <w:rsid w:val="00752C2C"/>
    <w:rsid w:val="007571E7"/>
    <w:rsid w:val="0077107B"/>
    <w:rsid w:val="0077149D"/>
    <w:rsid w:val="00776538"/>
    <w:rsid w:val="00796FDD"/>
    <w:rsid w:val="007A673E"/>
    <w:rsid w:val="007B7E49"/>
    <w:rsid w:val="007C20B7"/>
    <w:rsid w:val="007C295C"/>
    <w:rsid w:val="007C3C8B"/>
    <w:rsid w:val="007C543A"/>
    <w:rsid w:val="007D3B7E"/>
    <w:rsid w:val="007D475F"/>
    <w:rsid w:val="007E0366"/>
    <w:rsid w:val="007E40EE"/>
    <w:rsid w:val="007E5224"/>
    <w:rsid w:val="007F6FD2"/>
    <w:rsid w:val="0080281D"/>
    <w:rsid w:val="008067D9"/>
    <w:rsid w:val="00812C6B"/>
    <w:rsid w:val="00813637"/>
    <w:rsid w:val="008147EE"/>
    <w:rsid w:val="00825943"/>
    <w:rsid w:val="00830895"/>
    <w:rsid w:val="00830AED"/>
    <w:rsid w:val="0083269A"/>
    <w:rsid w:val="008367A3"/>
    <w:rsid w:val="008403FC"/>
    <w:rsid w:val="008437F0"/>
    <w:rsid w:val="00843BD8"/>
    <w:rsid w:val="00846846"/>
    <w:rsid w:val="00853E60"/>
    <w:rsid w:val="0086437B"/>
    <w:rsid w:val="008666BB"/>
    <w:rsid w:val="00872925"/>
    <w:rsid w:val="00881786"/>
    <w:rsid w:val="00883964"/>
    <w:rsid w:val="00885CB1"/>
    <w:rsid w:val="00896A44"/>
    <w:rsid w:val="008A27D8"/>
    <w:rsid w:val="008A4A59"/>
    <w:rsid w:val="008F518A"/>
    <w:rsid w:val="008F5B89"/>
    <w:rsid w:val="008F6277"/>
    <w:rsid w:val="00905B2E"/>
    <w:rsid w:val="00924954"/>
    <w:rsid w:val="00944CD6"/>
    <w:rsid w:val="00946A82"/>
    <w:rsid w:val="009534DE"/>
    <w:rsid w:val="009674C7"/>
    <w:rsid w:val="00970A54"/>
    <w:rsid w:val="00987DE2"/>
    <w:rsid w:val="00987E81"/>
    <w:rsid w:val="009962CE"/>
    <w:rsid w:val="009A3C71"/>
    <w:rsid w:val="009B28AD"/>
    <w:rsid w:val="009C210E"/>
    <w:rsid w:val="009C4189"/>
    <w:rsid w:val="009C7256"/>
    <w:rsid w:val="009D02AD"/>
    <w:rsid w:val="009D2F5A"/>
    <w:rsid w:val="009E2347"/>
    <w:rsid w:val="009E33AF"/>
    <w:rsid w:val="00A056F3"/>
    <w:rsid w:val="00A07136"/>
    <w:rsid w:val="00A10A4D"/>
    <w:rsid w:val="00A51188"/>
    <w:rsid w:val="00A51E77"/>
    <w:rsid w:val="00A53499"/>
    <w:rsid w:val="00A62501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4D69"/>
    <w:rsid w:val="00AD0E36"/>
    <w:rsid w:val="00AE1F78"/>
    <w:rsid w:val="00AF6162"/>
    <w:rsid w:val="00B017F0"/>
    <w:rsid w:val="00B0545F"/>
    <w:rsid w:val="00B06F93"/>
    <w:rsid w:val="00B101B1"/>
    <w:rsid w:val="00B10D0C"/>
    <w:rsid w:val="00B13344"/>
    <w:rsid w:val="00B25D46"/>
    <w:rsid w:val="00B328FD"/>
    <w:rsid w:val="00B32E7F"/>
    <w:rsid w:val="00B42A72"/>
    <w:rsid w:val="00B47E56"/>
    <w:rsid w:val="00B55F64"/>
    <w:rsid w:val="00B75152"/>
    <w:rsid w:val="00B91BDD"/>
    <w:rsid w:val="00B945CD"/>
    <w:rsid w:val="00BA1BF8"/>
    <w:rsid w:val="00BA7D69"/>
    <w:rsid w:val="00BB238D"/>
    <w:rsid w:val="00BB23FF"/>
    <w:rsid w:val="00BB42D1"/>
    <w:rsid w:val="00BB672A"/>
    <w:rsid w:val="00BC1878"/>
    <w:rsid w:val="00BC3337"/>
    <w:rsid w:val="00BD34F5"/>
    <w:rsid w:val="00BD36F2"/>
    <w:rsid w:val="00BD6546"/>
    <w:rsid w:val="00BD7BE6"/>
    <w:rsid w:val="00BE5B63"/>
    <w:rsid w:val="00BF0D01"/>
    <w:rsid w:val="00BF6B23"/>
    <w:rsid w:val="00C11AC3"/>
    <w:rsid w:val="00C12A0E"/>
    <w:rsid w:val="00C148FA"/>
    <w:rsid w:val="00C15410"/>
    <w:rsid w:val="00C173A8"/>
    <w:rsid w:val="00C3027E"/>
    <w:rsid w:val="00C319F6"/>
    <w:rsid w:val="00C32CDE"/>
    <w:rsid w:val="00C338D7"/>
    <w:rsid w:val="00C35945"/>
    <w:rsid w:val="00C75AC5"/>
    <w:rsid w:val="00C96197"/>
    <w:rsid w:val="00CA7405"/>
    <w:rsid w:val="00CB7E94"/>
    <w:rsid w:val="00CC5782"/>
    <w:rsid w:val="00CC7D74"/>
    <w:rsid w:val="00CD2783"/>
    <w:rsid w:val="00CD2EE4"/>
    <w:rsid w:val="00CD32E2"/>
    <w:rsid w:val="00CD4D34"/>
    <w:rsid w:val="00CD653E"/>
    <w:rsid w:val="00CE28DB"/>
    <w:rsid w:val="00CF4CF1"/>
    <w:rsid w:val="00D05861"/>
    <w:rsid w:val="00D07124"/>
    <w:rsid w:val="00D13C04"/>
    <w:rsid w:val="00D147F2"/>
    <w:rsid w:val="00D2107F"/>
    <w:rsid w:val="00D2164D"/>
    <w:rsid w:val="00D32A18"/>
    <w:rsid w:val="00D332ED"/>
    <w:rsid w:val="00D41C3A"/>
    <w:rsid w:val="00D42842"/>
    <w:rsid w:val="00D46797"/>
    <w:rsid w:val="00D53EB5"/>
    <w:rsid w:val="00D548CC"/>
    <w:rsid w:val="00D572EA"/>
    <w:rsid w:val="00D60A0F"/>
    <w:rsid w:val="00D65938"/>
    <w:rsid w:val="00D6783F"/>
    <w:rsid w:val="00D7117C"/>
    <w:rsid w:val="00D77F3D"/>
    <w:rsid w:val="00D91A5D"/>
    <w:rsid w:val="00D93AF5"/>
    <w:rsid w:val="00D959EB"/>
    <w:rsid w:val="00D96970"/>
    <w:rsid w:val="00DB40EE"/>
    <w:rsid w:val="00DD2A86"/>
    <w:rsid w:val="00DD3F1E"/>
    <w:rsid w:val="00DE1C9E"/>
    <w:rsid w:val="00DE312D"/>
    <w:rsid w:val="00DF037B"/>
    <w:rsid w:val="00DF6E43"/>
    <w:rsid w:val="00E07397"/>
    <w:rsid w:val="00E2265B"/>
    <w:rsid w:val="00E250BE"/>
    <w:rsid w:val="00E26045"/>
    <w:rsid w:val="00E351AE"/>
    <w:rsid w:val="00E36419"/>
    <w:rsid w:val="00E36BCE"/>
    <w:rsid w:val="00E458EA"/>
    <w:rsid w:val="00E60159"/>
    <w:rsid w:val="00E862FE"/>
    <w:rsid w:val="00E975F6"/>
    <w:rsid w:val="00EA4FBB"/>
    <w:rsid w:val="00EB75C6"/>
    <w:rsid w:val="00EB7FD5"/>
    <w:rsid w:val="00EE17D4"/>
    <w:rsid w:val="00EF0514"/>
    <w:rsid w:val="00F04C04"/>
    <w:rsid w:val="00F271C2"/>
    <w:rsid w:val="00F32C53"/>
    <w:rsid w:val="00F32D91"/>
    <w:rsid w:val="00F4256B"/>
    <w:rsid w:val="00F45345"/>
    <w:rsid w:val="00F51D97"/>
    <w:rsid w:val="00F56CAA"/>
    <w:rsid w:val="00F6499C"/>
    <w:rsid w:val="00F77028"/>
    <w:rsid w:val="00F83D7D"/>
    <w:rsid w:val="00F8566A"/>
    <w:rsid w:val="00F905AC"/>
    <w:rsid w:val="00F91689"/>
    <w:rsid w:val="00F92256"/>
    <w:rsid w:val="00F95D05"/>
    <w:rsid w:val="00FA4EE7"/>
    <w:rsid w:val="00FB1923"/>
    <w:rsid w:val="00FD3AF2"/>
    <w:rsid w:val="00FE277D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7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976B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6B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A976B7"/>
    <w:rPr>
      <w:rFonts w:ascii="Cambria" w:eastAsia="宋体" w:hAnsi="Cambria" w:cs="Cambria"/>
      <w:b/>
      <w:bCs/>
      <w:kern w:val="0"/>
      <w:sz w:val="32"/>
      <w:szCs w:val="32"/>
    </w:rPr>
  </w:style>
  <w:style w:type="character" w:styleId="a5">
    <w:name w:val="Hyperlink"/>
    <w:uiPriority w:val="99"/>
    <w:rsid w:val="00A976B7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976B7"/>
    <w:rPr>
      <w:rFonts w:cs="Times New Roman"/>
      <w:b/>
      <w:bCs/>
    </w:rPr>
  </w:style>
  <w:style w:type="paragraph" w:styleId="a7">
    <w:name w:val="Normal (Web)"/>
    <w:basedOn w:val="a"/>
    <w:uiPriority w:val="99"/>
    <w:rsid w:val="00A976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A976B7"/>
    <w:pPr>
      <w:ind w:firstLineChars="200" w:firstLine="420"/>
    </w:pPr>
    <w:rPr>
      <w:rFonts w:ascii="Calibri" w:hAnsi="Calibri" w:cs="Calibri"/>
      <w:szCs w:val="21"/>
    </w:rPr>
  </w:style>
  <w:style w:type="paragraph" w:styleId="a9">
    <w:name w:val="Balloon Text"/>
    <w:basedOn w:val="a"/>
    <w:link w:val="Char1"/>
    <w:uiPriority w:val="99"/>
    <w:semiHidden/>
    <w:rsid w:val="00A976B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76B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76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99"/>
    <w:semiHidden/>
    <w:rsid w:val="00AB4B88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autoRedefine/>
    <w:uiPriority w:val="99"/>
    <w:semiHidden/>
    <w:rsid w:val="00CA7405"/>
    <w:pPr>
      <w:ind w:leftChars="200" w:left="420"/>
    </w:pPr>
    <w:rPr>
      <w:szCs w:val="21"/>
    </w:rPr>
  </w:style>
  <w:style w:type="character" w:styleId="aa">
    <w:name w:val="Emphasis"/>
    <w:basedOn w:val="a0"/>
    <w:uiPriority w:val="20"/>
    <w:qFormat/>
    <w:rsid w:val="00970A54"/>
    <w:rPr>
      <w:i w:val="0"/>
      <w:iCs w:val="0"/>
      <w:color w:val="CC0000"/>
    </w:rPr>
  </w:style>
  <w:style w:type="table" w:styleId="ab">
    <w:name w:val="Table Grid"/>
    <w:basedOn w:val="a1"/>
    <w:uiPriority w:val="59"/>
    <w:rsid w:val="00B2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2256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F92256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F9225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92256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F92256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7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976B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6B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A976B7"/>
    <w:rPr>
      <w:rFonts w:ascii="Cambria" w:eastAsia="宋体" w:hAnsi="Cambria" w:cs="Cambria"/>
      <w:b/>
      <w:bCs/>
      <w:kern w:val="0"/>
      <w:sz w:val="32"/>
      <w:szCs w:val="32"/>
    </w:rPr>
  </w:style>
  <w:style w:type="character" w:styleId="a5">
    <w:name w:val="Hyperlink"/>
    <w:uiPriority w:val="99"/>
    <w:rsid w:val="00A976B7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976B7"/>
    <w:rPr>
      <w:rFonts w:cs="Times New Roman"/>
      <w:b/>
      <w:bCs/>
    </w:rPr>
  </w:style>
  <w:style w:type="paragraph" w:styleId="a7">
    <w:name w:val="Normal (Web)"/>
    <w:basedOn w:val="a"/>
    <w:uiPriority w:val="99"/>
    <w:rsid w:val="00A976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A976B7"/>
    <w:pPr>
      <w:ind w:firstLineChars="200" w:firstLine="420"/>
    </w:pPr>
    <w:rPr>
      <w:rFonts w:ascii="Calibri" w:hAnsi="Calibri" w:cs="Calibri"/>
      <w:szCs w:val="21"/>
    </w:rPr>
  </w:style>
  <w:style w:type="paragraph" w:styleId="a9">
    <w:name w:val="Balloon Text"/>
    <w:basedOn w:val="a"/>
    <w:link w:val="Char1"/>
    <w:uiPriority w:val="99"/>
    <w:semiHidden/>
    <w:rsid w:val="00A976B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76B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76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99"/>
    <w:semiHidden/>
    <w:rsid w:val="00AB4B88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autoRedefine/>
    <w:uiPriority w:val="99"/>
    <w:semiHidden/>
    <w:rsid w:val="00CA7405"/>
    <w:pPr>
      <w:ind w:leftChars="200" w:left="420"/>
    </w:pPr>
    <w:rPr>
      <w:szCs w:val="21"/>
    </w:rPr>
  </w:style>
  <w:style w:type="character" w:styleId="aa">
    <w:name w:val="Emphasis"/>
    <w:basedOn w:val="a0"/>
    <w:uiPriority w:val="20"/>
    <w:qFormat/>
    <w:rsid w:val="00970A54"/>
    <w:rPr>
      <w:i w:val="0"/>
      <w:iCs w:val="0"/>
      <w:color w:val="CC0000"/>
    </w:rPr>
  </w:style>
  <w:style w:type="table" w:styleId="ab">
    <w:name w:val="Table Grid"/>
    <w:basedOn w:val="a1"/>
    <w:uiPriority w:val="59"/>
    <w:rsid w:val="00B2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2256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F92256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F9225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92256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F9225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Sky123.Org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李卫</cp:lastModifiedBy>
  <cp:revision>2</cp:revision>
  <cp:lastPrinted>2016-06-01T11:12:00Z</cp:lastPrinted>
  <dcterms:created xsi:type="dcterms:W3CDTF">2018-05-10T01:58:00Z</dcterms:created>
  <dcterms:modified xsi:type="dcterms:W3CDTF">2018-05-10T01:58:00Z</dcterms:modified>
</cp:coreProperties>
</file>